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7E" w:rsidRPr="00134EB7" w:rsidRDefault="00C6403D" w:rsidP="00134EB7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Cs/>
          <w:color w:val="FF0000"/>
          <w:sz w:val="22"/>
          <w:szCs w:val="22"/>
          <w:lang w:val="de-DE"/>
        </w:rPr>
      </w:pPr>
      <w:r w:rsidRPr="00E92184">
        <w:rPr>
          <w:rFonts w:ascii="Leelawadee" w:hAnsi="Leelawadee" w:cs="Leelawadee"/>
          <w:bCs/>
          <w:noProof/>
          <w:color w:val="201F1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F172BC" wp14:editId="77CB51DD">
            <wp:simplePos x="0" y="0"/>
            <wp:positionH relativeFrom="column">
              <wp:posOffset>-528320</wp:posOffset>
            </wp:positionH>
            <wp:positionV relativeFrom="paragraph">
              <wp:posOffset>-813435</wp:posOffset>
            </wp:positionV>
            <wp:extent cx="854710" cy="92011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48B" w:rsidRDefault="00AA248B" w:rsidP="00944267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 w:rsidRPr="00EC507E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>Gottesdienste</w:t>
      </w:r>
      <w:r w:rsidR="00214CD3" w:rsidRPr="00EC507E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 xml:space="preserve"> im </w:t>
      </w:r>
      <w:r w:rsidR="006B57AD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>April</w:t>
      </w:r>
    </w:p>
    <w:p w:rsidR="00580EAC" w:rsidRDefault="00580EAC" w:rsidP="00580E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134EB7" w:rsidRPr="00AA2554" w:rsidRDefault="00134EB7" w:rsidP="00580EAC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Cs/>
          <w:sz w:val="22"/>
          <w:szCs w:val="22"/>
          <w:lang w:val="de-DE"/>
        </w:rPr>
      </w:pPr>
      <w:r w:rsidRPr="00AA2554">
        <w:rPr>
          <w:rFonts w:ascii="Leelawadee" w:hAnsi="Leelawadee" w:cs="Leelawadee"/>
          <w:bCs/>
          <w:sz w:val="22"/>
          <w:szCs w:val="22"/>
          <w:lang w:val="de-DE"/>
        </w:rPr>
        <w:t>Nach den Bestimmungen des Kantons dürfen alle Gottesdienste</w:t>
      </w:r>
    </w:p>
    <w:p w:rsidR="00134EB7" w:rsidRPr="00AA2554" w:rsidRDefault="00134EB7" w:rsidP="00134EB7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Cs/>
          <w:sz w:val="22"/>
          <w:szCs w:val="22"/>
          <w:lang w:val="de-DE"/>
        </w:rPr>
      </w:pPr>
      <w:r w:rsidRPr="00AA2554">
        <w:rPr>
          <w:rFonts w:ascii="Leelawadee" w:hAnsi="Leelawadee" w:cs="Leelawadee"/>
          <w:bCs/>
          <w:sz w:val="22"/>
          <w:szCs w:val="22"/>
          <w:lang w:val="de-DE"/>
        </w:rPr>
        <w:t xml:space="preserve">wieder von bis zu </w:t>
      </w:r>
      <w:r w:rsidRPr="00AA2554">
        <w:rPr>
          <w:rFonts w:ascii="Leelawadee" w:hAnsi="Leelawadee" w:cs="Leelawadee"/>
          <w:b/>
          <w:bCs/>
          <w:sz w:val="22"/>
          <w:szCs w:val="22"/>
          <w:lang w:val="de-DE"/>
        </w:rPr>
        <w:t>50 Personen</w:t>
      </w:r>
      <w:r w:rsidRPr="00AA2554">
        <w:rPr>
          <w:rFonts w:ascii="Leelawadee" w:hAnsi="Leelawadee" w:cs="Leelawadee"/>
          <w:bCs/>
          <w:sz w:val="22"/>
          <w:szCs w:val="22"/>
          <w:lang w:val="de-DE"/>
        </w:rPr>
        <w:t xml:space="preserve"> besucht werden.</w:t>
      </w:r>
    </w:p>
    <w:p w:rsidR="00134EB7" w:rsidRPr="00AA2554" w:rsidRDefault="00134EB7" w:rsidP="00134EB7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Cs/>
          <w:sz w:val="22"/>
          <w:szCs w:val="22"/>
          <w:lang w:val="de-DE"/>
        </w:rPr>
      </w:pPr>
      <w:r w:rsidRPr="00AA2554">
        <w:rPr>
          <w:rFonts w:ascii="Leelawadee" w:hAnsi="Leelawadee" w:cs="Leelawadee"/>
          <w:bCs/>
          <w:sz w:val="22"/>
          <w:szCs w:val="22"/>
          <w:lang w:val="de-DE"/>
        </w:rPr>
        <w:t>Wir sind weiterhin verpflichtet, die Kontaktdaten (</w:t>
      </w:r>
      <w:proofErr w:type="spellStart"/>
      <w:r w:rsidRPr="00AA2554">
        <w:rPr>
          <w:rFonts w:ascii="Leelawadee" w:hAnsi="Leelawadee" w:cs="Leelawadee"/>
          <w:bCs/>
          <w:sz w:val="22"/>
          <w:szCs w:val="22"/>
          <w:lang w:val="de-DE"/>
        </w:rPr>
        <w:t>Contact</w:t>
      </w:r>
      <w:proofErr w:type="spellEnd"/>
      <w:r w:rsidRPr="00AA2554">
        <w:rPr>
          <w:rFonts w:ascii="Leelawadee" w:hAnsi="Leelawadee" w:cs="Leelawadee"/>
          <w:bCs/>
          <w:sz w:val="22"/>
          <w:szCs w:val="22"/>
          <w:lang w:val="de-DE"/>
        </w:rPr>
        <w:t xml:space="preserve"> </w:t>
      </w:r>
      <w:proofErr w:type="spellStart"/>
      <w:r w:rsidRPr="00AA2554">
        <w:rPr>
          <w:rFonts w:ascii="Leelawadee" w:hAnsi="Leelawadee" w:cs="Leelawadee"/>
          <w:bCs/>
          <w:sz w:val="22"/>
          <w:szCs w:val="22"/>
          <w:lang w:val="de-DE"/>
        </w:rPr>
        <w:t>Tracing</w:t>
      </w:r>
      <w:proofErr w:type="spellEnd"/>
      <w:r w:rsidRPr="00AA2554">
        <w:rPr>
          <w:rFonts w:ascii="Leelawadee" w:hAnsi="Leelawadee" w:cs="Leelawadee"/>
          <w:bCs/>
          <w:sz w:val="22"/>
          <w:szCs w:val="22"/>
          <w:lang w:val="de-DE"/>
        </w:rPr>
        <w:t>) aufzunehmen.</w:t>
      </w:r>
    </w:p>
    <w:p w:rsidR="00134EB7" w:rsidRPr="00AA2554" w:rsidRDefault="00134EB7" w:rsidP="00134EB7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Cs/>
          <w:sz w:val="22"/>
          <w:szCs w:val="22"/>
          <w:lang w:val="de-DE"/>
        </w:rPr>
      </w:pPr>
      <w:r w:rsidRPr="00AA2554">
        <w:rPr>
          <w:rFonts w:ascii="Leelawadee" w:hAnsi="Leelawadee" w:cs="Leelawadee"/>
          <w:bCs/>
          <w:sz w:val="22"/>
          <w:szCs w:val="22"/>
          <w:lang w:val="de-DE"/>
        </w:rPr>
        <w:t>Herzlichen Dank für Ihr Verständnis.</w:t>
      </w:r>
    </w:p>
    <w:p w:rsidR="00134EB7" w:rsidRDefault="00134EB7" w:rsidP="00944267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E92184" w:rsidRPr="00C6403D" w:rsidRDefault="006B57AD" w:rsidP="00E92184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Donnerstag, 01.04.2021 - Hoher Donnerstag</w:t>
      </w:r>
    </w:p>
    <w:p w:rsidR="004A34AC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19.00</w:t>
      </w:r>
      <w:r w:rsidR="00E92184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E92184"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 und Martina Köhli</w:t>
      </w:r>
    </w:p>
    <w:p w:rsidR="006B57AD" w:rsidRP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Mitwirkung der Erstkommunikanten.</w:t>
      </w:r>
    </w:p>
    <w:p w:rsidR="00C6403D" w:rsidRDefault="00C6403D" w:rsidP="00AA248B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  <w:lang w:val="de-DE"/>
        </w:rPr>
      </w:pPr>
    </w:p>
    <w:p w:rsidR="00721D33" w:rsidRPr="00C6403D" w:rsidRDefault="006B57AD" w:rsidP="00721D33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Freitag, 02.04.2021 - Karfreitag</w:t>
      </w:r>
    </w:p>
    <w:p w:rsidR="00721D33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>
        <w:rPr>
          <w:rFonts w:ascii="Leelawadee" w:hAnsi="Leelawadee" w:cs="Leelawadee"/>
          <w:bCs/>
          <w:sz w:val="22"/>
          <w:szCs w:val="22"/>
          <w:lang w:val="de-DE"/>
        </w:rPr>
        <w:t>15</w:t>
      </w:r>
      <w:r w:rsidR="00721D33" w:rsidRPr="00C6403D">
        <w:rPr>
          <w:rFonts w:ascii="Leelawadee" w:hAnsi="Leelawadee" w:cs="Leelawadee"/>
          <w:bCs/>
          <w:sz w:val="22"/>
          <w:szCs w:val="22"/>
          <w:lang w:val="de-DE"/>
        </w:rPr>
        <w:t>.00 Uhr,</w:t>
      </w:r>
      <w:r w:rsidR="00721D33"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>Karfreitagsliturgie mit Paul Rutz und Martina Köhli</w:t>
      </w:r>
    </w:p>
    <w:p w:rsid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Cs/>
          <w:sz w:val="22"/>
          <w:szCs w:val="22"/>
          <w:lang w:val="de-DE"/>
        </w:rPr>
      </w:pPr>
      <w:r>
        <w:rPr>
          <w:rFonts w:ascii="Leelawadee" w:hAnsi="Leelawadee" w:cs="Leelawadee"/>
          <w:bCs/>
          <w:sz w:val="22"/>
          <w:szCs w:val="22"/>
          <w:lang w:val="de-DE"/>
        </w:rPr>
        <w:t>Mitwirkung der Firmlinge der 7. Klasse.</w:t>
      </w:r>
    </w:p>
    <w:p w:rsidR="006B57AD" w:rsidRP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  <w:lang w:val="de-DE"/>
        </w:rPr>
      </w:pPr>
    </w:p>
    <w:p w:rsidR="002569A0" w:rsidRPr="00C6403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Samstag, 03.04.2021</w:t>
      </w:r>
      <w:r w:rsidR="00062BB8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</w:t>
      </w:r>
      <w:r w:rsidR="004A34AC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Osternacht</w:t>
      </w:r>
    </w:p>
    <w:p w:rsidR="006B57A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21.00 Uhr</w:t>
      </w:r>
      <w:r w:rsidR="004A34AC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Osternachtfeier 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>mit Paul Rutz und Martina Köhli</w:t>
      </w:r>
    </w:p>
    <w:p w:rsidR="006B57AD" w:rsidRPr="006B57A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Mitwirkung der Erstkommunikanten.</w:t>
      </w:r>
    </w:p>
    <w:p w:rsidR="004A34AC" w:rsidRPr="00C6403D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4A34AC" w:rsidRPr="00C6403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Sonntag, 04.04.2021 - Fest der Auferstehung Christi</w:t>
      </w:r>
    </w:p>
    <w:p w:rsidR="004A34AC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</w:t>
      </w:r>
      <w:r w:rsidR="004A34AC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.00 Uhr, </w:t>
      </w:r>
      <w:r w:rsidR="004A34AC"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  <w:r w:rsidR="00C6403D"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  <w:t xml:space="preserve"> </w:t>
      </w:r>
    </w:p>
    <w:p w:rsid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05.04.2021</w:t>
      </w: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214CD3" w:rsidRPr="00C6403D" w:rsidRDefault="00AA248B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 w:rsidR="006B57A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11.04.2021 - 2. Sonntag der Osterzeit</w:t>
      </w:r>
    </w:p>
    <w:p w:rsidR="006B57AD" w:rsidRPr="00C6403D" w:rsidRDefault="00721D33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="00214CD3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6B57A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</w:t>
      </w:r>
      <w:r w:rsidR="006B57AD"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charistiefeier mit Paul Rutz</w:t>
      </w:r>
    </w:p>
    <w:p w:rsidR="00AC6FA8" w:rsidRDefault="00AC6FA8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4A34AC" w:rsidRPr="00C6403D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6B57A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12.04.2021</w:t>
      </w:r>
    </w:p>
    <w:p w:rsidR="004A34AC" w:rsidRPr="00C6403D" w:rsidRDefault="004A34AC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4A34AC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b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18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.04.2021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- 3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 Sonntag der Osterzeit</w:t>
      </w:r>
    </w:p>
    <w:p w:rsidR="006B57A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charistiefeier mit Paul Rutz</w:t>
      </w: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C6403D">
        <w:rPr>
          <w:rFonts w:ascii="Leelawadee" w:hAnsi="Leelawadee" w:cs="Leelawadee"/>
          <w:sz w:val="22"/>
          <w:szCs w:val="22"/>
          <w:lang w:val="de-DE"/>
        </w:rPr>
        <w:t xml:space="preserve">17.00 Uhr, </w:t>
      </w:r>
      <w:r w:rsidRPr="00C6403D">
        <w:rPr>
          <w:rFonts w:ascii="Leelawadee" w:hAnsi="Leelawadee" w:cs="Leelawadee"/>
          <w:b/>
          <w:sz w:val="22"/>
          <w:szCs w:val="22"/>
          <w:lang w:val="de-DE"/>
        </w:rPr>
        <w:t>Gottesdienst der Albanischen Mission</w:t>
      </w: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19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.04.2021</w:t>
      </w: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6B57A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b/>
          <w:sz w:val="22"/>
          <w:szCs w:val="22"/>
          <w:lang w:val="de-DE"/>
        </w:rPr>
      </w:pPr>
    </w:p>
    <w:p w:rsidR="00A26632" w:rsidRPr="00C6403D" w:rsidRDefault="00A26632" w:rsidP="00A26632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Sonntag</w:t>
      </w:r>
      <w:r w:rsidR="00062BB8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, </w:t>
      </w:r>
      <w:r w:rsidR="006B57A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25.04.</w:t>
      </w:r>
      <w:r w:rsidR="00C6403D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2021</w:t>
      </w: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 </w:t>
      </w:r>
      <w:r w:rsidR="006B57A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4. Sonntag der Osterzeit</w:t>
      </w:r>
    </w:p>
    <w:p w:rsidR="00C6403D" w:rsidRDefault="00C6403D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11.00 </w:t>
      </w:r>
      <w:r w:rsidR="00214CD3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Uhr, </w:t>
      </w:r>
      <w:r w:rsidR="006B57A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Wortgottesdienst mit Annelise </w:t>
      </w:r>
      <w:proofErr w:type="spellStart"/>
      <w:r w:rsidR="006B57A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</w:p>
    <w:p w:rsidR="006B57AD" w:rsidRDefault="006B57AD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</w:p>
    <w:p w:rsidR="004A34AC" w:rsidRPr="00C6403D" w:rsidRDefault="004A34AC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Montag</w:t>
      </w:r>
      <w:r w:rsidR="006B57A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, 26.04.2021</w:t>
      </w:r>
    </w:p>
    <w:p w:rsidR="00C6403D" w:rsidRDefault="00210B0D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09.00</w:t>
      </w:r>
      <w:r w:rsidR="004A34AC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4A34AC"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6B57AD" w:rsidRDefault="006B57AD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6B57AD" w:rsidRDefault="006B57AD" w:rsidP="006B57AD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</w:p>
    <w:p w:rsidR="00580EAC" w:rsidRDefault="006B57AD" w:rsidP="00580EA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Beichtgelegenheiten:</w:t>
      </w:r>
    </w:p>
    <w:p w:rsidR="006B57AD" w:rsidRDefault="006B57AD" w:rsidP="006B57A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Cs/>
          <w:sz w:val="22"/>
          <w:szCs w:val="22"/>
          <w:lang w:val="de-DE"/>
        </w:rPr>
      </w:pPr>
      <w:bookmarkStart w:id="0" w:name="_GoBack"/>
      <w:bookmarkEnd w:id="0"/>
      <w:r w:rsidRPr="006B57AD">
        <w:rPr>
          <w:rFonts w:ascii="Leelawadee" w:hAnsi="Leelawadee" w:cs="Leelawadee"/>
          <w:b/>
          <w:bCs/>
          <w:sz w:val="22"/>
          <w:szCs w:val="22"/>
          <w:lang w:val="de-DE"/>
        </w:rPr>
        <w:t>Donnerstag, 01.04.2021:</w:t>
      </w:r>
      <w:r>
        <w:rPr>
          <w:rFonts w:ascii="Leelawadee" w:hAnsi="Leelawadee" w:cs="Leelawadee"/>
          <w:bCs/>
          <w:sz w:val="22"/>
          <w:szCs w:val="22"/>
          <w:lang w:val="de-DE"/>
        </w:rPr>
        <w:t xml:space="preserve"> </w:t>
      </w:r>
      <w:r>
        <w:rPr>
          <w:rFonts w:ascii="Leelawadee" w:hAnsi="Leelawadee" w:cs="Leelawadee"/>
          <w:bCs/>
          <w:sz w:val="22"/>
          <w:szCs w:val="22"/>
          <w:lang w:val="de-DE"/>
        </w:rPr>
        <w:tab/>
        <w:t>18.00 - 18.45 Uhr</w:t>
      </w:r>
    </w:p>
    <w:p w:rsidR="006B57AD" w:rsidRDefault="006B57AD" w:rsidP="006B57A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Cs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sz w:val="22"/>
          <w:szCs w:val="22"/>
          <w:lang w:val="de-DE"/>
        </w:rPr>
        <w:t>Freitag, 02.04.2021: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ab/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ab/>
      </w:r>
      <w:r>
        <w:rPr>
          <w:rFonts w:ascii="Leelawadee" w:hAnsi="Leelawadee" w:cs="Leelawadee"/>
          <w:bCs/>
          <w:sz w:val="22"/>
          <w:szCs w:val="22"/>
          <w:lang w:val="de-DE"/>
        </w:rPr>
        <w:t>16.30 - 17.30 Uhr</w:t>
      </w:r>
    </w:p>
    <w:p w:rsidR="00721D33" w:rsidRPr="006B57AD" w:rsidRDefault="006B57AD" w:rsidP="006B57A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Cs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Samstag, 03.04.2021: 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ab/>
      </w:r>
      <w:r>
        <w:rPr>
          <w:rFonts w:ascii="Leelawadee" w:hAnsi="Leelawadee" w:cs="Leelawadee"/>
          <w:bCs/>
          <w:sz w:val="22"/>
          <w:szCs w:val="22"/>
          <w:lang w:val="de-DE"/>
        </w:rPr>
        <w:t>19.00 - 20.00 Uhr</w:t>
      </w:r>
    </w:p>
    <w:sectPr w:rsidR="00721D33" w:rsidRPr="006B5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B"/>
    <w:rsid w:val="0004504A"/>
    <w:rsid w:val="00062BB8"/>
    <w:rsid w:val="000C59E1"/>
    <w:rsid w:val="00134EB7"/>
    <w:rsid w:val="001F7453"/>
    <w:rsid w:val="00210B0D"/>
    <w:rsid w:val="00214CD3"/>
    <w:rsid w:val="002569A0"/>
    <w:rsid w:val="003167B4"/>
    <w:rsid w:val="00493463"/>
    <w:rsid w:val="004A34AC"/>
    <w:rsid w:val="004A569B"/>
    <w:rsid w:val="00580EAC"/>
    <w:rsid w:val="005E62A7"/>
    <w:rsid w:val="006B57AD"/>
    <w:rsid w:val="00721D33"/>
    <w:rsid w:val="007A17A2"/>
    <w:rsid w:val="007E1762"/>
    <w:rsid w:val="0085130F"/>
    <w:rsid w:val="0086152F"/>
    <w:rsid w:val="00944267"/>
    <w:rsid w:val="009C7D25"/>
    <w:rsid w:val="00A26632"/>
    <w:rsid w:val="00AA248B"/>
    <w:rsid w:val="00AA2554"/>
    <w:rsid w:val="00AA5064"/>
    <w:rsid w:val="00AB4427"/>
    <w:rsid w:val="00AC6FA8"/>
    <w:rsid w:val="00B37DA2"/>
    <w:rsid w:val="00B46643"/>
    <w:rsid w:val="00BA396C"/>
    <w:rsid w:val="00C45573"/>
    <w:rsid w:val="00C46923"/>
    <w:rsid w:val="00C6403D"/>
    <w:rsid w:val="00C75071"/>
    <w:rsid w:val="00CE465A"/>
    <w:rsid w:val="00D03BB6"/>
    <w:rsid w:val="00D223A2"/>
    <w:rsid w:val="00E658DC"/>
    <w:rsid w:val="00E7385E"/>
    <w:rsid w:val="00E92184"/>
    <w:rsid w:val="00E97DD1"/>
    <w:rsid w:val="00EC507E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6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0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41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231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9B0A-2B6D-4458-9042-8CE71545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2021-02-25T08:04:00Z</cp:lastPrinted>
  <dcterms:created xsi:type="dcterms:W3CDTF">2020-10-01T07:43:00Z</dcterms:created>
  <dcterms:modified xsi:type="dcterms:W3CDTF">2021-03-25T10:44:00Z</dcterms:modified>
</cp:coreProperties>
</file>